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96253"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Dr. Prof. Huynh Thanh Dat</w:t>
      </w:r>
    </w:p>
    <w:p w14:paraId="3EADE005"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President</w:t>
      </w:r>
    </w:p>
    <w:p w14:paraId="2F77FFCD"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Vietnam National University Ho Chi Minh City</w:t>
      </w:r>
    </w:p>
    <w:p w14:paraId="299D291A"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0D3E84D1"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Dear Dr. Prof. Huynh Thanh Dat, </w:t>
      </w:r>
    </w:p>
    <w:p w14:paraId="327A0C82" w14:textId="77777777" w:rsidR="00146153" w:rsidRPr="00146153" w:rsidRDefault="00146153" w:rsidP="00146153">
      <w:pPr>
        <w:spacing w:after="120" w:line="240" w:lineRule="auto"/>
        <w:rPr>
          <w:rFonts w:ascii="Times New Roman" w:eastAsia="Times New Roman" w:hAnsi="Times New Roman" w:cs="Times New Roman"/>
          <w:sz w:val="18"/>
          <w:szCs w:val="20"/>
        </w:rPr>
      </w:pPr>
      <w:bookmarkStart w:id="0" w:name="_GoBack"/>
      <w:bookmarkEnd w:id="0"/>
    </w:p>
    <w:p w14:paraId="0F3EB51D" w14:textId="39C2FBDE"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The Higher Engineering Education Alliance Program (HEEAP) </w:t>
      </w:r>
      <w:r w:rsidR="00F42B09">
        <w:rPr>
          <w:rFonts w:ascii="Times New Roman" w:eastAsia="Times New Roman" w:hAnsi="Times New Roman" w:cs="Times New Roman"/>
          <w:sz w:val="18"/>
          <w:szCs w:val="20"/>
        </w:rPr>
        <w:t>managed by</w:t>
      </w:r>
      <w:r w:rsidR="00F42B09" w:rsidRPr="00146153">
        <w:rPr>
          <w:rFonts w:ascii="Times New Roman" w:eastAsia="Times New Roman" w:hAnsi="Times New Roman" w:cs="Times New Roman"/>
          <w:sz w:val="18"/>
          <w:szCs w:val="20"/>
        </w:rPr>
        <w:t xml:space="preserve"> </w:t>
      </w:r>
      <w:r w:rsidRPr="00146153">
        <w:rPr>
          <w:rFonts w:ascii="Times New Roman" w:eastAsia="Times New Roman" w:hAnsi="Times New Roman" w:cs="Times New Roman"/>
          <w:sz w:val="18"/>
          <w:szCs w:val="20"/>
        </w:rPr>
        <w:t>Arizona State University</w:t>
      </w:r>
      <w:r w:rsidR="00F42B09">
        <w:rPr>
          <w:rFonts w:ascii="Times New Roman" w:eastAsia="Times New Roman" w:hAnsi="Times New Roman" w:cs="Times New Roman"/>
          <w:sz w:val="18"/>
          <w:szCs w:val="20"/>
        </w:rPr>
        <w:t>,</w:t>
      </w:r>
      <w:r w:rsidRPr="00146153">
        <w:rPr>
          <w:rFonts w:ascii="Times New Roman" w:eastAsia="Times New Roman" w:hAnsi="Times New Roman" w:cs="Times New Roman"/>
          <w:sz w:val="18"/>
          <w:szCs w:val="20"/>
        </w:rPr>
        <w:t xml:space="preserve"> hosts the largest, longest running Engineering Education Conference in Vietnam. </w:t>
      </w:r>
      <w:r w:rsidR="00F42B09">
        <w:rPr>
          <w:rFonts w:ascii="Times New Roman" w:eastAsia="Times New Roman" w:hAnsi="Times New Roman" w:cs="Times New Roman"/>
          <w:sz w:val="18"/>
          <w:szCs w:val="20"/>
        </w:rPr>
        <w:t xml:space="preserve">In 2018, HEEAP will organize the </w:t>
      </w:r>
      <w:r w:rsidRPr="00146153">
        <w:rPr>
          <w:rFonts w:ascii="Times New Roman" w:eastAsia="Times New Roman" w:hAnsi="Times New Roman" w:cs="Times New Roman"/>
          <w:sz w:val="18"/>
          <w:szCs w:val="20"/>
        </w:rPr>
        <w:t xml:space="preserve">sixth </w:t>
      </w:r>
      <w:r w:rsidR="00F42B09">
        <w:rPr>
          <w:rFonts w:ascii="Times New Roman" w:eastAsia="Times New Roman" w:hAnsi="Times New Roman" w:cs="Times New Roman"/>
          <w:sz w:val="18"/>
          <w:szCs w:val="20"/>
        </w:rPr>
        <w:t xml:space="preserve">annual conference, </w:t>
      </w:r>
      <w:r w:rsidRPr="00146153">
        <w:rPr>
          <w:rFonts w:ascii="Times New Roman" w:eastAsia="Times New Roman" w:hAnsi="Times New Roman" w:cs="Times New Roman"/>
          <w:sz w:val="18"/>
          <w:szCs w:val="20"/>
        </w:rPr>
        <w:t xml:space="preserve">bring together Southeast Asia’s greatest minds and influencers in the STEM fields. Our conference unites policy makers, corporate leaders, and educational directors as well as students, teachers, and entrepreneurs poised to make innovative change in the Southeast Asian STEM environment. Each year we are able to deliver a conference that </w:t>
      </w:r>
      <w:r w:rsidR="002B6187">
        <w:rPr>
          <w:rFonts w:ascii="Times New Roman" w:eastAsia="Times New Roman" w:hAnsi="Times New Roman" w:cs="Times New Roman"/>
          <w:sz w:val="18"/>
          <w:szCs w:val="20"/>
        </w:rPr>
        <w:t>exceeds</w:t>
      </w:r>
      <w:r w:rsidR="002B6187" w:rsidRPr="00146153">
        <w:rPr>
          <w:rFonts w:ascii="Times New Roman" w:eastAsia="Times New Roman" w:hAnsi="Times New Roman" w:cs="Times New Roman"/>
          <w:sz w:val="18"/>
          <w:szCs w:val="20"/>
        </w:rPr>
        <w:t xml:space="preserve"> </w:t>
      </w:r>
      <w:r w:rsidRPr="00146153">
        <w:rPr>
          <w:rFonts w:ascii="Times New Roman" w:eastAsia="Times New Roman" w:hAnsi="Times New Roman" w:cs="Times New Roman"/>
          <w:sz w:val="18"/>
          <w:szCs w:val="20"/>
        </w:rPr>
        <w:t>expectations because of our valued partners.</w:t>
      </w:r>
    </w:p>
    <w:p w14:paraId="73B6E3DC"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4A507651" w14:textId="661CAFED"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On behalf of Arizona State University and HEEAP, </w:t>
      </w:r>
      <w:r w:rsidR="002B6187">
        <w:rPr>
          <w:rFonts w:ascii="Times New Roman" w:eastAsia="Times New Roman" w:hAnsi="Times New Roman" w:cs="Times New Roman"/>
          <w:sz w:val="18"/>
          <w:szCs w:val="20"/>
        </w:rPr>
        <w:t>I would like to</w:t>
      </w:r>
      <w:r w:rsidRPr="00146153">
        <w:rPr>
          <w:rFonts w:ascii="Times New Roman" w:eastAsia="Times New Roman" w:hAnsi="Times New Roman" w:cs="Times New Roman"/>
          <w:sz w:val="18"/>
          <w:szCs w:val="20"/>
        </w:rPr>
        <w:t xml:space="preserve"> invite Vietnam National University Ho Chi Minh City (VNUHCM) </w:t>
      </w:r>
      <w:r w:rsidR="002B6187">
        <w:rPr>
          <w:rFonts w:ascii="Times New Roman" w:eastAsia="Times New Roman" w:hAnsi="Times New Roman" w:cs="Times New Roman"/>
          <w:sz w:val="18"/>
          <w:szCs w:val="20"/>
        </w:rPr>
        <w:t>as a co-organizing</w:t>
      </w:r>
      <w:r w:rsidRPr="00146153">
        <w:rPr>
          <w:rFonts w:ascii="Times New Roman" w:eastAsia="Times New Roman" w:hAnsi="Times New Roman" w:cs="Times New Roman"/>
          <w:sz w:val="18"/>
          <w:szCs w:val="20"/>
        </w:rPr>
        <w:t xml:space="preserve"> partner </w:t>
      </w:r>
      <w:r w:rsidR="002B6187">
        <w:rPr>
          <w:rFonts w:ascii="Times New Roman" w:eastAsia="Times New Roman" w:hAnsi="Times New Roman" w:cs="Times New Roman"/>
          <w:sz w:val="18"/>
          <w:szCs w:val="20"/>
        </w:rPr>
        <w:t>for</w:t>
      </w:r>
      <w:r w:rsidRPr="00146153">
        <w:rPr>
          <w:rFonts w:ascii="Times New Roman" w:eastAsia="Times New Roman" w:hAnsi="Times New Roman" w:cs="Times New Roman"/>
          <w:sz w:val="18"/>
          <w:szCs w:val="20"/>
        </w:rPr>
        <w:t xml:space="preserve"> next year’s Science, Technology, Engineering, and Math Conference (STEMCON) in Vietnam. The conference will be held in Ho Chi Minh City from March 8-9, 2018.</w:t>
      </w:r>
    </w:p>
    <w:p w14:paraId="0BD7E3F6"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7451025F"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As part of this partnership, we at ASU commit to the following:</w:t>
      </w:r>
    </w:p>
    <w:p w14:paraId="62D4E494"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1C51FB87"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HEEAP RESPONSIBILITIES:</w:t>
      </w:r>
    </w:p>
    <w:p w14:paraId="102B23E4" w14:textId="38490CF6" w:rsidR="00146153" w:rsidRPr="00146153" w:rsidRDefault="00146153" w:rsidP="00146153">
      <w:pPr>
        <w:numPr>
          <w:ilvl w:val="0"/>
          <w:numId w:val="1"/>
        </w:num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Secure funding and </w:t>
      </w:r>
      <w:r w:rsidR="002B6187">
        <w:rPr>
          <w:rFonts w:ascii="Times New Roman" w:eastAsia="Times New Roman" w:hAnsi="Times New Roman" w:cs="Times New Roman"/>
          <w:sz w:val="18"/>
          <w:szCs w:val="20"/>
        </w:rPr>
        <w:t xml:space="preserve">manage </w:t>
      </w:r>
      <w:r w:rsidRPr="00146153">
        <w:rPr>
          <w:rFonts w:ascii="Times New Roman" w:eastAsia="Times New Roman" w:hAnsi="Times New Roman" w:cs="Times New Roman"/>
          <w:sz w:val="18"/>
          <w:szCs w:val="20"/>
        </w:rPr>
        <w:t>logistics for the conference.</w:t>
      </w:r>
    </w:p>
    <w:p w14:paraId="19161402" w14:textId="2D355484" w:rsidR="00146153" w:rsidRPr="00146153" w:rsidRDefault="002B6187" w:rsidP="002B6187">
      <w:pPr>
        <w:numPr>
          <w:ilvl w:val="0"/>
          <w:numId w:val="1"/>
        </w:numPr>
        <w:spacing w:after="12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Design, c</w:t>
      </w:r>
      <w:r w:rsidR="00146153" w:rsidRPr="00146153">
        <w:rPr>
          <w:rFonts w:ascii="Times New Roman" w:eastAsia="Times New Roman" w:hAnsi="Times New Roman" w:cs="Times New Roman"/>
          <w:sz w:val="18"/>
          <w:szCs w:val="20"/>
        </w:rPr>
        <w:t xml:space="preserve">reate and manage </w:t>
      </w:r>
      <w:r>
        <w:rPr>
          <w:rFonts w:ascii="Times New Roman" w:eastAsia="Times New Roman" w:hAnsi="Times New Roman" w:cs="Times New Roman"/>
          <w:sz w:val="18"/>
          <w:szCs w:val="20"/>
        </w:rPr>
        <w:t xml:space="preserve">the </w:t>
      </w:r>
      <w:r w:rsidR="00146153" w:rsidRPr="00146153">
        <w:rPr>
          <w:rFonts w:ascii="Times New Roman" w:eastAsia="Times New Roman" w:hAnsi="Times New Roman" w:cs="Times New Roman"/>
          <w:sz w:val="18"/>
          <w:szCs w:val="20"/>
        </w:rPr>
        <w:t>conference website:</w:t>
      </w:r>
      <w:r>
        <w:rPr>
          <w:rFonts w:ascii="Times New Roman" w:eastAsia="Times New Roman" w:hAnsi="Times New Roman" w:cs="Times New Roman"/>
          <w:sz w:val="18"/>
          <w:szCs w:val="20"/>
        </w:rPr>
        <w:t xml:space="preserve"> </w:t>
      </w:r>
      <w:hyperlink r:id="rId8" w:history="1">
        <w:r w:rsidRPr="007D6C09">
          <w:rPr>
            <w:rStyle w:val="Hyperlink"/>
            <w:rFonts w:ascii="Times New Roman" w:eastAsia="Times New Roman" w:hAnsi="Times New Roman" w:cs="Times New Roman"/>
            <w:sz w:val="18"/>
            <w:szCs w:val="20"/>
          </w:rPr>
          <w:t>https://stemcon.heeap.org/</w:t>
        </w:r>
      </w:hyperlink>
      <w:r>
        <w:rPr>
          <w:rFonts w:ascii="Times New Roman" w:eastAsia="Times New Roman" w:hAnsi="Times New Roman" w:cs="Times New Roman"/>
          <w:sz w:val="18"/>
          <w:szCs w:val="20"/>
        </w:rPr>
        <w:t>, and collateral materials.</w:t>
      </w:r>
    </w:p>
    <w:p w14:paraId="7F0A586E" w14:textId="55A6C73F" w:rsidR="00146153" w:rsidRPr="00146153" w:rsidRDefault="002B6187" w:rsidP="00146153">
      <w:pPr>
        <w:numPr>
          <w:ilvl w:val="0"/>
          <w:numId w:val="1"/>
        </w:numPr>
        <w:spacing w:after="12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Send</w:t>
      </w:r>
      <w:r w:rsidRPr="00146153">
        <w:rPr>
          <w:rFonts w:ascii="Times New Roman" w:eastAsia="Times New Roman" w:hAnsi="Times New Roman" w:cs="Times New Roman"/>
          <w:sz w:val="18"/>
          <w:szCs w:val="20"/>
        </w:rPr>
        <w:t xml:space="preserve"> </w:t>
      </w:r>
      <w:r w:rsidR="00146153" w:rsidRPr="00146153">
        <w:rPr>
          <w:rFonts w:ascii="Times New Roman" w:eastAsia="Times New Roman" w:hAnsi="Times New Roman" w:cs="Times New Roman"/>
          <w:sz w:val="18"/>
          <w:szCs w:val="20"/>
        </w:rPr>
        <w:t>conference invitation</w:t>
      </w:r>
      <w:r>
        <w:rPr>
          <w:rFonts w:ascii="Times New Roman" w:eastAsia="Times New Roman" w:hAnsi="Times New Roman" w:cs="Times New Roman"/>
          <w:sz w:val="18"/>
          <w:szCs w:val="20"/>
        </w:rPr>
        <w:t>s</w:t>
      </w:r>
      <w:r w:rsidR="00146153" w:rsidRPr="00146153">
        <w:rPr>
          <w:rFonts w:ascii="Times New Roman" w:eastAsia="Times New Roman" w:hAnsi="Times New Roman" w:cs="Times New Roman"/>
          <w:sz w:val="18"/>
          <w:szCs w:val="20"/>
        </w:rPr>
        <w:t xml:space="preserve"> </w:t>
      </w:r>
      <w:r>
        <w:rPr>
          <w:rFonts w:ascii="Times New Roman" w:eastAsia="Times New Roman" w:hAnsi="Times New Roman" w:cs="Times New Roman"/>
          <w:sz w:val="18"/>
          <w:szCs w:val="20"/>
        </w:rPr>
        <w:t>with the support of VNUHCM</w:t>
      </w:r>
    </w:p>
    <w:p w14:paraId="4AEF6DA5" w14:textId="7A36AD66" w:rsidR="00146153" w:rsidRPr="00146153" w:rsidRDefault="00146153" w:rsidP="00146153">
      <w:pPr>
        <w:numPr>
          <w:ilvl w:val="0"/>
          <w:numId w:val="1"/>
        </w:num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Provide VNUHCM with inline exhibit space at the STEM Showcase Exhibition. Includes one table and two chairs. Table </w:t>
      </w:r>
      <w:r w:rsidR="002B6187" w:rsidRPr="00146153">
        <w:rPr>
          <w:rFonts w:ascii="Times New Roman" w:eastAsia="Times New Roman" w:hAnsi="Times New Roman" w:cs="Times New Roman"/>
          <w:sz w:val="18"/>
          <w:szCs w:val="20"/>
        </w:rPr>
        <w:t>size</w:t>
      </w:r>
      <w:r w:rsidRPr="00146153">
        <w:rPr>
          <w:rFonts w:ascii="Times New Roman" w:eastAsia="Times New Roman" w:hAnsi="Times New Roman" w:cs="Times New Roman"/>
          <w:sz w:val="18"/>
          <w:szCs w:val="20"/>
        </w:rPr>
        <w:t>: 1.8 x 0.61m (6 x 2ft).</w:t>
      </w:r>
    </w:p>
    <w:p w14:paraId="5E4E2C2E" w14:textId="1EA72961" w:rsidR="00146153" w:rsidRPr="00146153" w:rsidRDefault="00146153" w:rsidP="00146153">
      <w:pPr>
        <w:numPr>
          <w:ilvl w:val="0"/>
          <w:numId w:val="1"/>
        </w:num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Include VNUHCM logo on conference website and banners</w:t>
      </w:r>
      <w:r w:rsidR="00C54F7C">
        <w:rPr>
          <w:rFonts w:ascii="Times New Roman" w:eastAsia="Times New Roman" w:hAnsi="Times New Roman" w:cs="Times New Roman"/>
          <w:sz w:val="18"/>
          <w:szCs w:val="20"/>
        </w:rPr>
        <w:t xml:space="preserve"> as co-organizers. </w:t>
      </w:r>
    </w:p>
    <w:p w14:paraId="7801C75C"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774A0EC7"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With your collaboration, we look forward to producing a conference of the highest caliber, and would like VNUHCM to commit to the following:</w:t>
      </w:r>
    </w:p>
    <w:p w14:paraId="6F25D9F5"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1A277AFA"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VNUHCM RESPONSIBILITIES:</w:t>
      </w:r>
    </w:p>
    <w:p w14:paraId="77A57CBE" w14:textId="77777777"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Finalize conference invitation, including Rector signature.</w:t>
      </w:r>
    </w:p>
    <w:p w14:paraId="4E3BF14C" w14:textId="77777777" w:rsidR="002B6187" w:rsidRPr="00146153" w:rsidRDefault="002B6187" w:rsidP="008A68EC">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Secure conference license.</w:t>
      </w:r>
    </w:p>
    <w:p w14:paraId="22AF8082" w14:textId="77777777"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Together with ASU, Create and manage an online mailing list of prospective attendees for registration forms and invitations. This online system is provided by ASU. Excel of names and emails provided by VNUHCM for ASU to include to online system. </w:t>
      </w:r>
    </w:p>
    <w:p w14:paraId="41E1BBE4" w14:textId="77777777"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lastRenderedPageBreak/>
        <w:t>Send out the official invitations to target universities, colleges, industries and NGOs invited by VNUHCM.</w:t>
      </w:r>
    </w:p>
    <w:p w14:paraId="0BF1EA4E" w14:textId="77777777"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Provide personnel for conference, up to 10 student volunteers all day, during both days of the conference and for training the day before the conference. Volunteers commit to, among other responsibilities, help process attendee name badges (printed by ASU) and conference packets after ASU forwards online registrations, and manage the registration/hospitality/message table for the duration of the conference. </w:t>
      </w:r>
    </w:p>
    <w:p w14:paraId="5AB668F5" w14:textId="77777777"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Respond to telephone, mail, email and fax inquiries prior to and during conference.</w:t>
      </w:r>
    </w:p>
    <w:p w14:paraId="22E568CE" w14:textId="1293B8A1"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Commit at least </w:t>
      </w:r>
      <w:r w:rsidR="002116A9">
        <w:rPr>
          <w:rFonts w:ascii="Times New Roman" w:eastAsia="Times New Roman" w:hAnsi="Times New Roman" w:cs="Times New Roman"/>
          <w:sz w:val="18"/>
          <w:szCs w:val="20"/>
        </w:rPr>
        <w:t>5</w:t>
      </w:r>
      <w:r w:rsidRPr="00146153">
        <w:rPr>
          <w:rFonts w:ascii="Times New Roman" w:eastAsia="Times New Roman" w:hAnsi="Times New Roman" w:cs="Times New Roman"/>
          <w:sz w:val="18"/>
          <w:szCs w:val="20"/>
        </w:rPr>
        <w:t xml:space="preserve"> VNUHCM faculty members to submit abstracts for the conference prior to the </w:t>
      </w:r>
      <w:r w:rsidRPr="00146153">
        <w:rPr>
          <w:rFonts w:ascii="Times New Roman" w:eastAsia="Times New Roman" w:hAnsi="Times New Roman" w:cs="Times New Roman"/>
          <w:b/>
          <w:sz w:val="18"/>
          <w:szCs w:val="20"/>
        </w:rPr>
        <w:t>January 31, 2018</w:t>
      </w:r>
      <w:r w:rsidRPr="00146153">
        <w:rPr>
          <w:rFonts w:ascii="Times New Roman" w:eastAsia="Times New Roman" w:hAnsi="Times New Roman" w:cs="Times New Roman"/>
          <w:sz w:val="18"/>
          <w:szCs w:val="20"/>
        </w:rPr>
        <w:t xml:space="preserve"> deadline. </w:t>
      </w:r>
    </w:p>
    <w:p w14:paraId="55F26C98" w14:textId="714FA6F4"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Represent VNUHCM at conference STEM Showcase Exhibition (exhibit space provided by ASU) with </w:t>
      </w:r>
      <w:r w:rsidR="00C54F7C">
        <w:rPr>
          <w:rFonts w:ascii="Times New Roman" w:eastAsia="Times New Roman" w:hAnsi="Times New Roman" w:cs="Times New Roman"/>
          <w:sz w:val="18"/>
          <w:szCs w:val="20"/>
        </w:rPr>
        <w:t>projects</w:t>
      </w:r>
      <w:r w:rsidRPr="00146153">
        <w:rPr>
          <w:rFonts w:ascii="Times New Roman" w:eastAsia="Times New Roman" w:hAnsi="Times New Roman" w:cs="Times New Roman"/>
          <w:sz w:val="18"/>
          <w:szCs w:val="20"/>
        </w:rPr>
        <w:t xml:space="preserve"> that highlight</w:t>
      </w:r>
      <w:r w:rsidR="00C54F7C">
        <w:rPr>
          <w:rFonts w:ascii="Times New Roman" w:eastAsia="Times New Roman" w:hAnsi="Times New Roman" w:cs="Times New Roman"/>
          <w:sz w:val="18"/>
          <w:szCs w:val="20"/>
        </w:rPr>
        <w:t xml:space="preserve"> </w:t>
      </w:r>
      <w:r w:rsidRPr="00146153">
        <w:rPr>
          <w:rFonts w:ascii="Times New Roman" w:eastAsia="Times New Roman" w:hAnsi="Times New Roman" w:cs="Times New Roman"/>
          <w:sz w:val="18"/>
          <w:szCs w:val="20"/>
        </w:rPr>
        <w:t xml:space="preserve">STEM strengths at the university. </w:t>
      </w:r>
      <w:r w:rsidR="00C54F7C">
        <w:rPr>
          <w:rFonts w:ascii="Times New Roman" w:eastAsia="Times New Roman" w:hAnsi="Times New Roman" w:cs="Times New Roman"/>
          <w:sz w:val="18"/>
          <w:szCs w:val="20"/>
        </w:rPr>
        <w:t>These can be student projects, faculty research projects or community projects in STEM.</w:t>
      </w:r>
    </w:p>
    <w:p w14:paraId="503CE12E" w14:textId="481EB51B" w:rsidR="00146153" w:rsidRPr="00146153" w:rsidRDefault="00146153" w:rsidP="00146153">
      <w:pPr>
        <w:numPr>
          <w:ilvl w:val="0"/>
          <w:numId w:val="2"/>
        </w:numPr>
        <w:spacing w:after="120" w:line="240" w:lineRule="auto"/>
        <w:ind w:left="1170"/>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Strongly encourage and facilitate VNUHCM faculty </w:t>
      </w:r>
      <w:r w:rsidR="00C54F7C">
        <w:rPr>
          <w:rFonts w:ascii="Times New Roman" w:eastAsia="Times New Roman" w:hAnsi="Times New Roman" w:cs="Times New Roman"/>
          <w:sz w:val="18"/>
          <w:szCs w:val="20"/>
        </w:rPr>
        <w:t xml:space="preserve">and students </w:t>
      </w:r>
      <w:r w:rsidRPr="00146153">
        <w:rPr>
          <w:rFonts w:ascii="Times New Roman" w:eastAsia="Times New Roman" w:hAnsi="Times New Roman" w:cs="Times New Roman"/>
          <w:sz w:val="18"/>
          <w:szCs w:val="20"/>
        </w:rPr>
        <w:t xml:space="preserve">to register online for the conference by the </w:t>
      </w:r>
      <w:r w:rsidRPr="00146153">
        <w:rPr>
          <w:rFonts w:ascii="Times New Roman" w:eastAsia="Times New Roman" w:hAnsi="Times New Roman" w:cs="Times New Roman"/>
          <w:b/>
          <w:sz w:val="18"/>
          <w:szCs w:val="20"/>
        </w:rPr>
        <w:t xml:space="preserve">February </w:t>
      </w:r>
      <w:r w:rsidR="002116A9">
        <w:rPr>
          <w:rFonts w:ascii="Times New Roman" w:eastAsia="Times New Roman" w:hAnsi="Times New Roman" w:cs="Times New Roman"/>
          <w:b/>
          <w:sz w:val="18"/>
          <w:szCs w:val="20"/>
        </w:rPr>
        <w:t>15</w:t>
      </w:r>
      <w:r w:rsidRPr="00146153">
        <w:rPr>
          <w:rFonts w:ascii="Times New Roman" w:eastAsia="Times New Roman" w:hAnsi="Times New Roman" w:cs="Times New Roman"/>
          <w:b/>
          <w:sz w:val="18"/>
          <w:szCs w:val="20"/>
        </w:rPr>
        <w:t>, 2018</w:t>
      </w:r>
      <w:r w:rsidRPr="00146153">
        <w:rPr>
          <w:rFonts w:ascii="Times New Roman" w:eastAsia="Times New Roman" w:hAnsi="Times New Roman" w:cs="Times New Roman"/>
          <w:sz w:val="18"/>
          <w:szCs w:val="20"/>
        </w:rPr>
        <w:t xml:space="preserve"> early bird registration deadline. </w:t>
      </w:r>
    </w:p>
    <w:p w14:paraId="4A977302"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2F23F0A4"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 xml:space="preserve">After reviewing this invitation, please confirm your partnership with us in this educational endeavor with an official letter signed and dated by VNUHCM leadership to Ms. Khandle Hedrick at </w:t>
      </w:r>
      <w:hyperlink r:id="rId9" w:history="1">
        <w:r w:rsidRPr="00146153">
          <w:rPr>
            <w:rStyle w:val="Hyperlink"/>
            <w:rFonts w:ascii="Times New Roman" w:eastAsia="Times New Roman" w:hAnsi="Times New Roman" w:cs="Times New Roman"/>
            <w:sz w:val="18"/>
            <w:szCs w:val="20"/>
          </w:rPr>
          <w:t>Khandle.Hedrick@asu.edu</w:t>
        </w:r>
      </w:hyperlink>
      <w:r w:rsidRPr="00146153">
        <w:rPr>
          <w:rFonts w:ascii="Times New Roman" w:eastAsia="Times New Roman" w:hAnsi="Times New Roman" w:cs="Times New Roman"/>
          <w:sz w:val="18"/>
          <w:szCs w:val="20"/>
        </w:rPr>
        <w:t xml:space="preserve"> or Ms. Dung Le </w:t>
      </w:r>
      <w:hyperlink r:id="rId10" w:history="1">
        <w:r w:rsidRPr="00146153">
          <w:rPr>
            <w:rStyle w:val="Hyperlink"/>
            <w:rFonts w:ascii="Times New Roman" w:eastAsia="Times New Roman" w:hAnsi="Times New Roman" w:cs="Times New Roman"/>
            <w:sz w:val="18"/>
            <w:szCs w:val="20"/>
          </w:rPr>
          <w:t>DungLe@asu.edu</w:t>
        </w:r>
      </w:hyperlink>
      <w:r w:rsidRPr="00146153">
        <w:rPr>
          <w:rFonts w:ascii="Times New Roman" w:eastAsia="Times New Roman" w:hAnsi="Times New Roman" w:cs="Times New Roman"/>
          <w:sz w:val="18"/>
          <w:szCs w:val="20"/>
        </w:rPr>
        <w:t xml:space="preserve">. Please feel free to contact Ms. Khandle Hedrick or Ms. Dung Le by email with any questions regarding this letter. </w:t>
      </w:r>
    </w:p>
    <w:p w14:paraId="10D3800C"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1CE4163E" w14:textId="77777777" w:rsidR="00146153" w:rsidRPr="00146153" w:rsidRDefault="00146153" w:rsidP="00146153">
      <w:pPr>
        <w:spacing w:after="120" w:line="240" w:lineRule="auto"/>
        <w:rPr>
          <w:rFonts w:ascii="Times New Roman" w:eastAsia="Times New Roman" w:hAnsi="Times New Roman" w:cs="Times New Roman"/>
          <w:sz w:val="18"/>
          <w:szCs w:val="20"/>
        </w:rPr>
      </w:pPr>
      <w:r w:rsidRPr="00146153">
        <w:rPr>
          <w:rFonts w:ascii="Times New Roman" w:eastAsia="Times New Roman" w:hAnsi="Times New Roman" w:cs="Times New Roman"/>
          <w:sz w:val="18"/>
          <w:szCs w:val="20"/>
        </w:rPr>
        <w:t>We thank you in advance for your collaboration and look forward to seeing you in Ho Chi Minh City!</w:t>
      </w:r>
    </w:p>
    <w:p w14:paraId="7535FFBE" w14:textId="77777777" w:rsidR="00146153" w:rsidRPr="00146153" w:rsidRDefault="00146153" w:rsidP="00146153">
      <w:pPr>
        <w:spacing w:after="120" w:line="240" w:lineRule="auto"/>
        <w:rPr>
          <w:rFonts w:ascii="Times New Roman" w:eastAsia="Times New Roman" w:hAnsi="Times New Roman" w:cs="Times New Roman"/>
          <w:sz w:val="18"/>
          <w:szCs w:val="20"/>
        </w:rPr>
      </w:pPr>
    </w:p>
    <w:p w14:paraId="79DE3734" w14:textId="4A669395" w:rsidR="00F820CC" w:rsidRPr="003D2257" w:rsidRDefault="000B2941" w:rsidP="00696A55">
      <w:pPr>
        <w:spacing w:after="120" w:line="240" w:lineRule="auto"/>
        <w:rPr>
          <w:rFonts w:ascii="Times New Roman" w:hAnsi="Times New Roman" w:cs="Times New Roman"/>
          <w:sz w:val="18"/>
          <w:szCs w:val="20"/>
        </w:rPr>
      </w:pPr>
      <w:r w:rsidRPr="003D2257">
        <w:rPr>
          <w:rFonts w:ascii="Times New Roman" w:eastAsia="Times New Roman" w:hAnsi="Times New Roman" w:cs="Times New Roman"/>
          <w:sz w:val="18"/>
          <w:szCs w:val="20"/>
        </w:rPr>
        <w:t>Best regards</w:t>
      </w:r>
      <w:r w:rsidR="00C002F1" w:rsidRPr="003D2257">
        <w:rPr>
          <w:rFonts w:ascii="Times New Roman" w:eastAsia="Times New Roman" w:hAnsi="Times New Roman" w:cs="Times New Roman"/>
          <w:sz w:val="18"/>
          <w:szCs w:val="20"/>
        </w:rPr>
        <w:t>,</w:t>
      </w:r>
    </w:p>
    <w:p w14:paraId="2F74000D" w14:textId="5C3893C5" w:rsidR="00C26280" w:rsidRDefault="00C57FC7" w:rsidP="00696A55">
      <w:pPr>
        <w:spacing w:after="120" w:line="240" w:lineRule="auto"/>
        <w:rPr>
          <w:rFonts w:ascii="Times New Roman" w:eastAsia="Times New Roman" w:hAnsi="Times New Roman" w:cs="Times New Roman"/>
          <w:sz w:val="18"/>
          <w:szCs w:val="20"/>
        </w:rPr>
      </w:pPr>
      <w:r>
        <w:rPr>
          <w:rFonts w:ascii="Times New Roman" w:eastAsia="Frutiger LT Std 45 Light" w:hAnsi="Times New Roman" w:cs="Times New Roman"/>
          <w:b/>
          <w:bCs/>
          <w:noProof/>
          <w:sz w:val="16"/>
          <w:szCs w:val="18"/>
        </w:rPr>
        <w:drawing>
          <wp:anchor distT="0" distB="0" distL="114300" distR="114300" simplePos="0" relativeHeight="251658240" behindDoc="0" locked="0" layoutInCell="1" allowOverlap="1" wp14:anchorId="5BCCDA6B" wp14:editId="719C79DF">
            <wp:simplePos x="0" y="0"/>
            <wp:positionH relativeFrom="column">
              <wp:posOffset>-42333</wp:posOffset>
            </wp:positionH>
            <wp:positionV relativeFrom="paragraph">
              <wp:posOffset>114208</wp:posOffset>
            </wp:positionV>
            <wp:extent cx="1674918" cy="504070"/>
            <wp:effectExtent l="0" t="0" r="1905" b="4445"/>
            <wp:wrapNone/>
            <wp:docPr id="6" name="Picture 6" descr="Brand/Signatures/jeff-goss-signature-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nd/Signatures/jeff-goss-signature-2016.jpg"/>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1714782" cy="5160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8EDFC" w14:textId="77777777" w:rsidR="003D2257" w:rsidRPr="003D2257" w:rsidRDefault="003D2257" w:rsidP="00696A55">
      <w:pPr>
        <w:spacing w:after="120" w:line="240" w:lineRule="auto"/>
        <w:rPr>
          <w:rFonts w:ascii="Times New Roman" w:eastAsia="Times New Roman" w:hAnsi="Times New Roman" w:cs="Times New Roman"/>
          <w:sz w:val="18"/>
          <w:szCs w:val="20"/>
        </w:rPr>
        <w:sectPr w:rsidR="003D2257" w:rsidRPr="003D2257" w:rsidSect="00146153">
          <w:headerReference w:type="even" r:id="rId12"/>
          <w:headerReference w:type="default" r:id="rId13"/>
          <w:footerReference w:type="default" r:id="rId14"/>
          <w:pgSz w:w="12240" w:h="15840"/>
          <w:pgMar w:top="1440" w:right="1440" w:bottom="1206" w:left="1440" w:header="0" w:footer="0" w:gutter="0"/>
          <w:cols w:space="720"/>
          <w:docGrid w:linePitch="360"/>
        </w:sectPr>
      </w:pPr>
    </w:p>
    <w:p w14:paraId="476E14F5" w14:textId="5DAEBFEE" w:rsidR="00C002F1" w:rsidRPr="003D2257" w:rsidRDefault="00A3110B" w:rsidP="00696A55">
      <w:pPr>
        <w:spacing w:after="120" w:line="240" w:lineRule="auto"/>
        <w:rPr>
          <w:rFonts w:ascii="Times New Roman" w:eastAsia="Times New Roman" w:hAnsi="Times New Roman" w:cs="Times New Roman"/>
          <w:sz w:val="18"/>
          <w:szCs w:val="20"/>
        </w:rPr>
      </w:pPr>
      <w:r w:rsidRPr="003D2257">
        <w:rPr>
          <w:rFonts w:ascii="Times New Roman" w:eastAsia="Times New Roman" w:hAnsi="Times New Roman" w:cs="Times New Roman"/>
          <w:sz w:val="18"/>
          <w:szCs w:val="20"/>
        </w:rPr>
        <w:lastRenderedPageBreak/>
        <w:br/>
      </w:r>
    </w:p>
    <w:p w14:paraId="1DF111F2" w14:textId="70A85360" w:rsidR="00C002F1" w:rsidRPr="003D2257" w:rsidRDefault="00C002F1" w:rsidP="00C002F1">
      <w:pPr>
        <w:pStyle w:val="Body"/>
        <w:spacing w:before="0" w:after="0" w:line="240" w:lineRule="auto"/>
        <w:rPr>
          <w:rFonts w:ascii="Times New Roman" w:eastAsia="Frutiger LT Std 45 Light" w:hAnsi="Times New Roman" w:cs="Times New Roman"/>
          <w:b/>
          <w:bCs/>
          <w:sz w:val="16"/>
          <w:szCs w:val="18"/>
        </w:rPr>
      </w:pPr>
    </w:p>
    <w:p w14:paraId="0C594851" w14:textId="77777777" w:rsidR="00C002F1" w:rsidRPr="003D2257" w:rsidRDefault="00C002F1" w:rsidP="00C002F1">
      <w:pPr>
        <w:pStyle w:val="Body"/>
        <w:spacing w:before="0" w:after="0" w:line="240" w:lineRule="auto"/>
        <w:rPr>
          <w:rFonts w:ascii="Times New Roman" w:eastAsia="Times New Roman" w:hAnsi="Times New Roman" w:cs="Times New Roman"/>
          <w:b/>
          <w:bCs/>
          <w:sz w:val="18"/>
        </w:rPr>
      </w:pPr>
      <w:r w:rsidRPr="003D2257">
        <w:rPr>
          <w:rFonts w:ascii="Times New Roman" w:hAnsi="Times New Roman" w:cs="Times New Roman"/>
          <w:b/>
          <w:bCs/>
          <w:sz w:val="18"/>
        </w:rPr>
        <w:t xml:space="preserve">Jeffrey S. Goss </w:t>
      </w:r>
    </w:p>
    <w:p w14:paraId="58381262" w14:textId="77777777" w:rsidR="00C002F1" w:rsidRPr="003D2257" w:rsidRDefault="00C002F1" w:rsidP="00C002F1">
      <w:pPr>
        <w:pStyle w:val="Body"/>
        <w:spacing w:before="0" w:after="0" w:line="240" w:lineRule="auto"/>
        <w:rPr>
          <w:rFonts w:ascii="Times New Roman" w:eastAsia="Times New Roman" w:hAnsi="Times New Roman" w:cs="Times New Roman"/>
          <w:sz w:val="15"/>
          <w:szCs w:val="16"/>
        </w:rPr>
      </w:pPr>
      <w:r w:rsidRPr="003D2257">
        <w:rPr>
          <w:rFonts w:ascii="Times New Roman" w:hAnsi="Times New Roman" w:cs="Times New Roman"/>
          <w:sz w:val="15"/>
          <w:szCs w:val="16"/>
        </w:rPr>
        <w:t>Associate Vice Provost, Vietnam/SE Asia Programs</w:t>
      </w:r>
    </w:p>
    <w:p w14:paraId="4C741DB9" w14:textId="77777777" w:rsidR="00146153" w:rsidRDefault="00146153" w:rsidP="00C002F1">
      <w:pPr>
        <w:pStyle w:val="Body"/>
        <w:spacing w:before="0" w:after="0" w:line="240" w:lineRule="auto"/>
        <w:rPr>
          <w:rFonts w:ascii="Times New Roman" w:hAnsi="Times New Roman" w:cs="Times New Roman"/>
          <w:sz w:val="15"/>
          <w:szCs w:val="16"/>
          <w:lang w:val="fr-FR"/>
        </w:rPr>
      </w:pPr>
      <w:r>
        <w:rPr>
          <w:rFonts w:ascii="Times New Roman" w:hAnsi="Times New Roman" w:cs="Times New Roman"/>
          <w:sz w:val="15"/>
          <w:szCs w:val="16"/>
          <w:lang w:val="fr-FR"/>
        </w:rPr>
        <w:t>Assistant Dean</w:t>
      </w:r>
    </w:p>
    <w:p w14:paraId="7A2613F6" w14:textId="61D5CE2B" w:rsidR="00C002F1" w:rsidRPr="003D2257" w:rsidRDefault="00146153" w:rsidP="00C002F1">
      <w:pPr>
        <w:pStyle w:val="Body"/>
        <w:spacing w:before="0" w:after="0" w:line="240" w:lineRule="auto"/>
        <w:rPr>
          <w:rFonts w:ascii="Times New Roman" w:eastAsia="Times New Roman" w:hAnsi="Times New Roman" w:cs="Times New Roman"/>
          <w:sz w:val="15"/>
          <w:szCs w:val="16"/>
        </w:rPr>
      </w:pPr>
      <w:r>
        <w:rPr>
          <w:rFonts w:ascii="Times New Roman" w:hAnsi="Times New Roman" w:cs="Times New Roman"/>
          <w:sz w:val="15"/>
          <w:szCs w:val="16"/>
          <w:lang w:val="fr-FR"/>
        </w:rPr>
        <w:t xml:space="preserve">HEEAP </w:t>
      </w:r>
      <w:proofErr w:type="spellStart"/>
      <w:r>
        <w:rPr>
          <w:rFonts w:ascii="Times New Roman" w:hAnsi="Times New Roman" w:cs="Times New Roman"/>
          <w:sz w:val="15"/>
          <w:szCs w:val="16"/>
          <w:lang w:val="fr-FR"/>
        </w:rPr>
        <w:t>E</w:t>
      </w:r>
      <w:r w:rsidR="00C002F1" w:rsidRPr="003D2257">
        <w:rPr>
          <w:rFonts w:ascii="Times New Roman" w:hAnsi="Times New Roman" w:cs="Times New Roman"/>
          <w:sz w:val="15"/>
          <w:szCs w:val="16"/>
          <w:lang w:val="fr-FR"/>
        </w:rPr>
        <w:t>xecutive</w:t>
      </w:r>
      <w:proofErr w:type="spellEnd"/>
      <w:r w:rsidR="00C002F1" w:rsidRPr="003D2257">
        <w:rPr>
          <w:rFonts w:ascii="Times New Roman" w:hAnsi="Times New Roman" w:cs="Times New Roman"/>
          <w:sz w:val="15"/>
          <w:szCs w:val="16"/>
          <w:lang w:val="fr-FR"/>
        </w:rPr>
        <w:t xml:space="preserve"> </w:t>
      </w:r>
      <w:proofErr w:type="spellStart"/>
      <w:r w:rsidR="00C002F1" w:rsidRPr="003D2257">
        <w:rPr>
          <w:rFonts w:ascii="Times New Roman" w:hAnsi="Times New Roman" w:cs="Times New Roman"/>
          <w:sz w:val="15"/>
          <w:szCs w:val="16"/>
          <w:lang w:val="fr-FR"/>
        </w:rPr>
        <w:t>Director</w:t>
      </w:r>
      <w:proofErr w:type="spellEnd"/>
    </w:p>
    <w:p w14:paraId="21D8C6D2" w14:textId="77777777" w:rsidR="00C002F1" w:rsidRPr="003D2257" w:rsidRDefault="00C002F1" w:rsidP="00C002F1">
      <w:pPr>
        <w:pStyle w:val="Body"/>
        <w:spacing w:before="0" w:after="0" w:line="240" w:lineRule="auto"/>
        <w:rPr>
          <w:rFonts w:ascii="Times New Roman" w:eastAsia="Times New Roman" w:hAnsi="Times New Roman" w:cs="Times New Roman"/>
          <w:sz w:val="15"/>
          <w:szCs w:val="16"/>
        </w:rPr>
      </w:pPr>
      <w:r w:rsidRPr="003D2257">
        <w:rPr>
          <w:rFonts w:ascii="Times New Roman" w:hAnsi="Times New Roman" w:cs="Times New Roman"/>
          <w:sz w:val="15"/>
          <w:szCs w:val="16"/>
        </w:rPr>
        <w:t>Ira A Fulton Schools of Engineering</w:t>
      </w:r>
    </w:p>
    <w:p w14:paraId="774E5E93" w14:textId="6387B8BC" w:rsidR="00241753" w:rsidRPr="003D2257" w:rsidRDefault="00C002F1" w:rsidP="00A3110B">
      <w:pPr>
        <w:pStyle w:val="Body"/>
        <w:spacing w:before="0" w:after="0" w:line="240" w:lineRule="auto"/>
        <w:rPr>
          <w:rFonts w:ascii="Times New Roman" w:hAnsi="Times New Roman" w:cs="Times New Roman"/>
          <w:sz w:val="15"/>
          <w:szCs w:val="16"/>
        </w:rPr>
      </w:pPr>
      <w:r w:rsidRPr="003D2257">
        <w:rPr>
          <w:rFonts w:ascii="Times New Roman" w:hAnsi="Times New Roman" w:cs="Times New Roman"/>
          <w:sz w:val="15"/>
          <w:szCs w:val="16"/>
        </w:rPr>
        <w:t>Office of Global Outreach and Extended Ed.</w:t>
      </w:r>
    </w:p>
    <w:p w14:paraId="2EF63CE2" w14:textId="44129516" w:rsidR="00696A55" w:rsidRPr="003D2257" w:rsidRDefault="00696A55" w:rsidP="00A3110B">
      <w:pPr>
        <w:pStyle w:val="Body"/>
        <w:spacing w:before="0" w:after="0" w:line="240" w:lineRule="auto"/>
        <w:rPr>
          <w:rFonts w:ascii="Times New Roman" w:eastAsia="Times New Roman" w:hAnsi="Times New Roman" w:cs="Times New Roman"/>
          <w:sz w:val="15"/>
          <w:szCs w:val="16"/>
        </w:rPr>
      </w:pPr>
      <w:r w:rsidRPr="003D2257">
        <w:rPr>
          <w:rFonts w:ascii="Times New Roman" w:hAnsi="Times New Roman" w:cs="Times New Roman"/>
          <w:sz w:val="15"/>
          <w:szCs w:val="16"/>
        </w:rPr>
        <w:t>Arizona State University</w:t>
      </w:r>
    </w:p>
    <w:sectPr w:rsidR="00696A55" w:rsidRPr="003D2257" w:rsidSect="00F820CC">
      <w:type w:val="continuous"/>
      <w:pgSz w:w="12240" w:h="15840"/>
      <w:pgMar w:top="1440" w:right="1440" w:bottom="1206" w:left="1440" w:header="0" w:footer="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EF3149" w14:textId="77777777" w:rsidR="009E7F58" w:rsidRDefault="009E7F58" w:rsidP="00774078">
      <w:r>
        <w:separator/>
      </w:r>
    </w:p>
  </w:endnote>
  <w:endnote w:type="continuationSeparator" w:id="0">
    <w:p w14:paraId="6B039521" w14:textId="77777777" w:rsidR="009E7F58" w:rsidRDefault="009E7F58" w:rsidP="00774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utiger LT Std 45 Light">
    <w:altName w:val="Cambria"/>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14FD4" w14:textId="0AC8228A" w:rsidR="00294751" w:rsidRDefault="00B232C8" w:rsidP="008D1633">
    <w:pPr>
      <w:pStyle w:val="Footer"/>
      <w:spacing w:after="0" w:line="240" w:lineRule="auto"/>
      <w:ind w:left="-634" w:right="-1080"/>
      <w:jc w:val="center"/>
    </w:pPr>
    <w:r>
      <w:rPr>
        <w:noProof/>
      </w:rPr>
      <w:drawing>
        <wp:inline distT="0" distB="0" distL="0" distR="0" wp14:anchorId="5F5B7C6F" wp14:editId="2562E439">
          <wp:extent cx="639886" cy="6845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Header.jpg"/>
                  <pic:cNvPicPr/>
                </pic:nvPicPr>
                <pic:blipFill rotWithShape="1">
                  <a:blip r:embed="rId1">
                    <a:extLst>
                      <a:ext uri="{28A0092B-C50C-407E-A947-70E740481C1C}">
                        <a14:useLocalDpi xmlns:a14="http://schemas.microsoft.com/office/drawing/2010/main" val="0"/>
                      </a:ext>
                    </a:extLst>
                  </a:blip>
                  <a:srcRect l="5077" t="17054" r="77459" b="11628"/>
                  <a:stretch/>
                </pic:blipFill>
                <pic:spPr bwMode="auto">
                  <a:xfrm>
                    <a:off x="0" y="0"/>
                    <a:ext cx="646931" cy="692066"/>
                  </a:xfrm>
                  <a:prstGeom prst="rect">
                    <a:avLst/>
                  </a:prstGeom>
                  <a:ln>
                    <a:noFill/>
                  </a:ln>
                  <a:extLst>
                    <a:ext uri="{53640926-AAD7-44D8-BBD7-CCE9431645EC}">
                      <a14:shadowObscured xmlns:a14="http://schemas.microsoft.com/office/drawing/2010/main"/>
                    </a:ext>
                  </a:extLst>
                </pic:spPr>
              </pic:pic>
            </a:graphicData>
          </a:graphic>
        </wp:inline>
      </w:drawing>
    </w:r>
  </w:p>
  <w:p w14:paraId="703C6A6C" w14:textId="77777777" w:rsidR="00B232C8" w:rsidRPr="00B232C8" w:rsidRDefault="00B232C8" w:rsidP="00B232C8">
    <w:pPr>
      <w:pStyle w:val="Footer"/>
      <w:ind w:left="-630" w:right="-1080"/>
      <w:rPr>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CF97E" w14:textId="77777777" w:rsidR="009E7F58" w:rsidRDefault="009E7F58" w:rsidP="00774078">
      <w:r>
        <w:separator/>
      </w:r>
    </w:p>
  </w:footnote>
  <w:footnote w:type="continuationSeparator" w:id="0">
    <w:p w14:paraId="68C4895E" w14:textId="77777777" w:rsidR="009E7F58" w:rsidRDefault="009E7F58" w:rsidP="007740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7C817" w14:textId="77777777" w:rsidR="00304D5D" w:rsidRDefault="00304D5D" w:rsidP="00FC1287">
    <w:pPr>
      <w:pStyle w:val="Header"/>
      <w:tabs>
        <w:tab w:val="clear" w:pos="4320"/>
        <w:tab w:val="clear" w:pos="8640"/>
        <w:tab w:val="center" w:pos="4680"/>
        <w:tab w:val="right" w:pos="9360"/>
      </w:tabs>
    </w:pPr>
    <w:r>
      <w:t>[Type text]</w:t>
    </w:r>
    <w:r w:rsidR="00FC1287">
      <w:tab/>
    </w:r>
    <w:r>
      <w:t>[Type text]</w:t>
    </w:r>
    <w:r w:rsidR="00FC1287">
      <w:tab/>
    </w:r>
    <w:r>
      <w:t>[Type text]</w:t>
    </w:r>
  </w:p>
  <w:p w14:paraId="7933E056" w14:textId="77777777" w:rsidR="00304D5D" w:rsidRDefault="00304D5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642A0" w14:textId="45944F16" w:rsidR="00304D5D" w:rsidRDefault="008D1633" w:rsidP="002812A7">
    <w:pPr>
      <w:pStyle w:val="Header"/>
      <w:ind w:left="-1440" w:right="-900"/>
    </w:pPr>
    <w:r>
      <w:rPr>
        <w:noProof/>
      </w:rPr>
      <w:drawing>
        <wp:inline distT="0" distB="0" distL="0" distR="0" wp14:anchorId="48D5E3E4" wp14:editId="2E7D5F05">
          <wp:extent cx="7798257" cy="22426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HEEAP/STEMCON%202018/Templates/Template-Artwork_Header.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8257" cy="2242636"/>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473ED1"/>
    <w:multiLevelType w:val="hybridMultilevel"/>
    <w:tmpl w:val="1F88EF7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nsid w:val="73B82778"/>
    <w:multiLevelType w:val="hybridMultilevel"/>
    <w:tmpl w:val="D6C0252C"/>
    <w:lvl w:ilvl="0" w:tplc="8E72355A">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fr-FR" w:vendorID="64" w:dllVersion="131078" w:nlCheck="1" w:checkStyle="1"/>
  <w:proofState w:spelling="clean" w:grammar="clean"/>
  <w:trackRevision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58"/>
    <w:rsid w:val="00000C7E"/>
    <w:rsid w:val="00022F5D"/>
    <w:rsid w:val="000243E8"/>
    <w:rsid w:val="00027CAD"/>
    <w:rsid w:val="00046A6F"/>
    <w:rsid w:val="00052777"/>
    <w:rsid w:val="00057C48"/>
    <w:rsid w:val="0007358C"/>
    <w:rsid w:val="00084E01"/>
    <w:rsid w:val="00086A33"/>
    <w:rsid w:val="000A063A"/>
    <w:rsid w:val="000A7004"/>
    <w:rsid w:val="000B2941"/>
    <w:rsid w:val="000B7FF3"/>
    <w:rsid w:val="000E598E"/>
    <w:rsid w:val="000F0130"/>
    <w:rsid w:val="00103E2F"/>
    <w:rsid w:val="0011194D"/>
    <w:rsid w:val="00124764"/>
    <w:rsid w:val="00143F2F"/>
    <w:rsid w:val="00146153"/>
    <w:rsid w:val="00177DB3"/>
    <w:rsid w:val="001A7096"/>
    <w:rsid w:val="001B20C1"/>
    <w:rsid w:val="001E5AB4"/>
    <w:rsid w:val="001F0B80"/>
    <w:rsid w:val="002012F8"/>
    <w:rsid w:val="002116A9"/>
    <w:rsid w:val="0022340D"/>
    <w:rsid w:val="0024160C"/>
    <w:rsid w:val="00241753"/>
    <w:rsid w:val="002812A7"/>
    <w:rsid w:val="00294751"/>
    <w:rsid w:val="002A6926"/>
    <w:rsid w:val="002B6187"/>
    <w:rsid w:val="002D5087"/>
    <w:rsid w:val="002D7305"/>
    <w:rsid w:val="002E442D"/>
    <w:rsid w:val="002E5258"/>
    <w:rsid w:val="002F483A"/>
    <w:rsid w:val="00304D5D"/>
    <w:rsid w:val="003167C2"/>
    <w:rsid w:val="00335A94"/>
    <w:rsid w:val="0034294B"/>
    <w:rsid w:val="00365670"/>
    <w:rsid w:val="00387C9C"/>
    <w:rsid w:val="003A52D1"/>
    <w:rsid w:val="003C0C59"/>
    <w:rsid w:val="003C3158"/>
    <w:rsid w:val="003C5FC7"/>
    <w:rsid w:val="003C6AC2"/>
    <w:rsid w:val="003D2257"/>
    <w:rsid w:val="003D60D9"/>
    <w:rsid w:val="003F78DF"/>
    <w:rsid w:val="00421DF6"/>
    <w:rsid w:val="004240CD"/>
    <w:rsid w:val="00427BAD"/>
    <w:rsid w:val="004309C4"/>
    <w:rsid w:val="00433905"/>
    <w:rsid w:val="00441A51"/>
    <w:rsid w:val="00446837"/>
    <w:rsid w:val="004649B4"/>
    <w:rsid w:val="004805EE"/>
    <w:rsid w:val="00481554"/>
    <w:rsid w:val="004834ED"/>
    <w:rsid w:val="004B5370"/>
    <w:rsid w:val="004B6C1F"/>
    <w:rsid w:val="004C6FDF"/>
    <w:rsid w:val="004E4828"/>
    <w:rsid w:val="00500D01"/>
    <w:rsid w:val="00532956"/>
    <w:rsid w:val="00535F5A"/>
    <w:rsid w:val="00540C9E"/>
    <w:rsid w:val="005703A4"/>
    <w:rsid w:val="0057553C"/>
    <w:rsid w:val="00577E50"/>
    <w:rsid w:val="00592BE6"/>
    <w:rsid w:val="005A4465"/>
    <w:rsid w:val="005B6ACC"/>
    <w:rsid w:val="005F4763"/>
    <w:rsid w:val="005F4C2C"/>
    <w:rsid w:val="006216AA"/>
    <w:rsid w:val="00623C95"/>
    <w:rsid w:val="006342A8"/>
    <w:rsid w:val="006468F8"/>
    <w:rsid w:val="0067029E"/>
    <w:rsid w:val="00696A55"/>
    <w:rsid w:val="006A34F2"/>
    <w:rsid w:val="006A74E6"/>
    <w:rsid w:val="006D4BA0"/>
    <w:rsid w:val="006D5E79"/>
    <w:rsid w:val="006E0B05"/>
    <w:rsid w:val="006E4201"/>
    <w:rsid w:val="006F1D12"/>
    <w:rsid w:val="00703E8B"/>
    <w:rsid w:val="00737259"/>
    <w:rsid w:val="007420C4"/>
    <w:rsid w:val="007562DE"/>
    <w:rsid w:val="00756882"/>
    <w:rsid w:val="00757DE3"/>
    <w:rsid w:val="00761696"/>
    <w:rsid w:val="00774078"/>
    <w:rsid w:val="00782905"/>
    <w:rsid w:val="00792FB7"/>
    <w:rsid w:val="007A32D9"/>
    <w:rsid w:val="007A6601"/>
    <w:rsid w:val="007A71DA"/>
    <w:rsid w:val="007B53D4"/>
    <w:rsid w:val="007B6B3D"/>
    <w:rsid w:val="007C7741"/>
    <w:rsid w:val="007F24CB"/>
    <w:rsid w:val="007F3C79"/>
    <w:rsid w:val="00801CDB"/>
    <w:rsid w:val="00814B95"/>
    <w:rsid w:val="008232E6"/>
    <w:rsid w:val="008321FC"/>
    <w:rsid w:val="008505E3"/>
    <w:rsid w:val="00870F99"/>
    <w:rsid w:val="00873884"/>
    <w:rsid w:val="00876512"/>
    <w:rsid w:val="00880BA8"/>
    <w:rsid w:val="00882826"/>
    <w:rsid w:val="00884C17"/>
    <w:rsid w:val="00886623"/>
    <w:rsid w:val="00886D76"/>
    <w:rsid w:val="008974E1"/>
    <w:rsid w:val="008A68EC"/>
    <w:rsid w:val="008A7D27"/>
    <w:rsid w:val="008B381F"/>
    <w:rsid w:val="008D1633"/>
    <w:rsid w:val="008F314F"/>
    <w:rsid w:val="00922488"/>
    <w:rsid w:val="0093433C"/>
    <w:rsid w:val="00934534"/>
    <w:rsid w:val="00935FA7"/>
    <w:rsid w:val="009579BA"/>
    <w:rsid w:val="0096067A"/>
    <w:rsid w:val="00974FE2"/>
    <w:rsid w:val="00977C4B"/>
    <w:rsid w:val="009A3754"/>
    <w:rsid w:val="009A61EE"/>
    <w:rsid w:val="009B4A5E"/>
    <w:rsid w:val="009C1557"/>
    <w:rsid w:val="009C4D78"/>
    <w:rsid w:val="009C7120"/>
    <w:rsid w:val="009C7AE6"/>
    <w:rsid w:val="009D165D"/>
    <w:rsid w:val="009E7F58"/>
    <w:rsid w:val="009F62DF"/>
    <w:rsid w:val="00A00155"/>
    <w:rsid w:val="00A02A2D"/>
    <w:rsid w:val="00A03039"/>
    <w:rsid w:val="00A11FA1"/>
    <w:rsid w:val="00A12797"/>
    <w:rsid w:val="00A3110B"/>
    <w:rsid w:val="00A34EA4"/>
    <w:rsid w:val="00A40A9E"/>
    <w:rsid w:val="00A444AB"/>
    <w:rsid w:val="00A5160F"/>
    <w:rsid w:val="00A6155B"/>
    <w:rsid w:val="00A679BC"/>
    <w:rsid w:val="00A7468A"/>
    <w:rsid w:val="00A775C0"/>
    <w:rsid w:val="00A9239C"/>
    <w:rsid w:val="00AA1800"/>
    <w:rsid w:val="00AA1F4C"/>
    <w:rsid w:val="00AA68D0"/>
    <w:rsid w:val="00AC4BF2"/>
    <w:rsid w:val="00AC54A2"/>
    <w:rsid w:val="00AD05F6"/>
    <w:rsid w:val="00AE2F23"/>
    <w:rsid w:val="00B0034B"/>
    <w:rsid w:val="00B16EF3"/>
    <w:rsid w:val="00B232C8"/>
    <w:rsid w:val="00B42A8A"/>
    <w:rsid w:val="00B43575"/>
    <w:rsid w:val="00B442B5"/>
    <w:rsid w:val="00B450C1"/>
    <w:rsid w:val="00B546D5"/>
    <w:rsid w:val="00B57431"/>
    <w:rsid w:val="00B63506"/>
    <w:rsid w:val="00B7459E"/>
    <w:rsid w:val="00B74F4B"/>
    <w:rsid w:val="00B767B4"/>
    <w:rsid w:val="00B91E6F"/>
    <w:rsid w:val="00BA38AD"/>
    <w:rsid w:val="00BC3539"/>
    <w:rsid w:val="00BD1F13"/>
    <w:rsid w:val="00BD2090"/>
    <w:rsid w:val="00BD2B5E"/>
    <w:rsid w:val="00BD71F6"/>
    <w:rsid w:val="00BE61E5"/>
    <w:rsid w:val="00BF1BC6"/>
    <w:rsid w:val="00C002F1"/>
    <w:rsid w:val="00C26280"/>
    <w:rsid w:val="00C4672C"/>
    <w:rsid w:val="00C53FCB"/>
    <w:rsid w:val="00C54F7C"/>
    <w:rsid w:val="00C57FC7"/>
    <w:rsid w:val="00C72645"/>
    <w:rsid w:val="00CA0542"/>
    <w:rsid w:val="00CE07D8"/>
    <w:rsid w:val="00CF0CA5"/>
    <w:rsid w:val="00D14E73"/>
    <w:rsid w:val="00D37705"/>
    <w:rsid w:val="00D85313"/>
    <w:rsid w:val="00DA14F0"/>
    <w:rsid w:val="00DD7943"/>
    <w:rsid w:val="00DF7DEF"/>
    <w:rsid w:val="00E0412C"/>
    <w:rsid w:val="00E05A7D"/>
    <w:rsid w:val="00E0747E"/>
    <w:rsid w:val="00E1173A"/>
    <w:rsid w:val="00E11F3A"/>
    <w:rsid w:val="00E2248C"/>
    <w:rsid w:val="00E25931"/>
    <w:rsid w:val="00E409CF"/>
    <w:rsid w:val="00E609B6"/>
    <w:rsid w:val="00E62180"/>
    <w:rsid w:val="00E626FE"/>
    <w:rsid w:val="00E65533"/>
    <w:rsid w:val="00E8680E"/>
    <w:rsid w:val="00E92DF9"/>
    <w:rsid w:val="00EC7F74"/>
    <w:rsid w:val="00EE6AD1"/>
    <w:rsid w:val="00EF6E69"/>
    <w:rsid w:val="00F24058"/>
    <w:rsid w:val="00F36429"/>
    <w:rsid w:val="00F42B09"/>
    <w:rsid w:val="00F46CA6"/>
    <w:rsid w:val="00F523B6"/>
    <w:rsid w:val="00F72EE1"/>
    <w:rsid w:val="00F7351D"/>
    <w:rsid w:val="00F77729"/>
    <w:rsid w:val="00F820CC"/>
    <w:rsid w:val="00F86355"/>
    <w:rsid w:val="00FA72D0"/>
    <w:rsid w:val="00FC1287"/>
    <w:rsid w:val="00FC7166"/>
    <w:rsid w:val="00FE3D9C"/>
    <w:rsid w:val="00FF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B6957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158"/>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E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4078"/>
    <w:pPr>
      <w:tabs>
        <w:tab w:val="center" w:pos="4320"/>
        <w:tab w:val="right" w:pos="8640"/>
      </w:tabs>
    </w:pPr>
    <w:rPr>
      <w:rFonts w:cs="Times New Roman"/>
    </w:rPr>
  </w:style>
  <w:style w:type="character" w:customStyle="1" w:styleId="HeaderChar">
    <w:name w:val="Header Char"/>
    <w:basedOn w:val="DefaultParagraphFont"/>
    <w:link w:val="Header"/>
    <w:uiPriority w:val="99"/>
    <w:rsid w:val="00774078"/>
  </w:style>
  <w:style w:type="paragraph" w:styleId="Footer">
    <w:name w:val="footer"/>
    <w:basedOn w:val="Normal"/>
    <w:link w:val="FooterChar"/>
    <w:uiPriority w:val="99"/>
    <w:unhideWhenUsed/>
    <w:rsid w:val="00774078"/>
    <w:pPr>
      <w:tabs>
        <w:tab w:val="center" w:pos="4320"/>
        <w:tab w:val="right" w:pos="8640"/>
      </w:tabs>
    </w:pPr>
    <w:rPr>
      <w:rFonts w:cs="Times New Roman"/>
    </w:rPr>
  </w:style>
  <w:style w:type="character" w:customStyle="1" w:styleId="FooterChar">
    <w:name w:val="Footer Char"/>
    <w:basedOn w:val="DefaultParagraphFont"/>
    <w:link w:val="Footer"/>
    <w:uiPriority w:val="99"/>
    <w:rsid w:val="00774078"/>
  </w:style>
  <w:style w:type="paragraph" w:styleId="BalloonText">
    <w:name w:val="Balloon Text"/>
    <w:basedOn w:val="Normal"/>
    <w:link w:val="BalloonTextChar"/>
    <w:uiPriority w:val="99"/>
    <w:semiHidden/>
    <w:unhideWhenUsed/>
    <w:rsid w:val="00774078"/>
    <w:rPr>
      <w:rFonts w:ascii="Lucida Grande" w:hAnsi="Lucida Grande" w:cs="Lucida Grande"/>
      <w:sz w:val="18"/>
      <w:szCs w:val="18"/>
    </w:rPr>
  </w:style>
  <w:style w:type="character" w:customStyle="1" w:styleId="BalloonTextChar">
    <w:name w:val="Balloon Text Char"/>
    <w:link w:val="BalloonText"/>
    <w:uiPriority w:val="99"/>
    <w:semiHidden/>
    <w:rsid w:val="00774078"/>
    <w:rPr>
      <w:rFonts w:ascii="Lucida Grande" w:hAnsi="Lucida Grande" w:cs="Lucida Grande"/>
      <w:sz w:val="18"/>
      <w:szCs w:val="18"/>
    </w:rPr>
  </w:style>
  <w:style w:type="paragraph" w:styleId="NormalWeb">
    <w:name w:val="Normal (Web)"/>
    <w:basedOn w:val="Normal"/>
    <w:semiHidden/>
    <w:unhideWhenUsed/>
    <w:rsid w:val="00B7459E"/>
    <w:pPr>
      <w:spacing w:before="100" w:beforeAutospacing="1" w:after="100" w:afterAutospacing="1"/>
    </w:pPr>
    <w:rPr>
      <w:rFonts w:ascii="Times New Roman" w:eastAsia="MS Mincho" w:hAnsi="Times New Roman" w:cs="Times New Roman"/>
      <w:sz w:val="24"/>
      <w:szCs w:val="24"/>
    </w:rPr>
  </w:style>
  <w:style w:type="paragraph" w:styleId="ListParagraph">
    <w:name w:val="List Paragraph"/>
    <w:basedOn w:val="Normal"/>
    <w:uiPriority w:val="34"/>
    <w:qFormat/>
    <w:rsid w:val="00B57431"/>
    <w:pPr>
      <w:ind w:left="720"/>
      <w:contextualSpacing/>
    </w:pPr>
  </w:style>
  <w:style w:type="character" w:styleId="Hyperlink">
    <w:name w:val="Hyperlink"/>
    <w:basedOn w:val="DefaultParagraphFont"/>
    <w:uiPriority w:val="99"/>
    <w:unhideWhenUsed/>
    <w:rsid w:val="00E0747E"/>
    <w:rPr>
      <w:color w:val="0000FF"/>
      <w:u w:val="single"/>
    </w:rPr>
  </w:style>
  <w:style w:type="character" w:styleId="FollowedHyperlink">
    <w:name w:val="FollowedHyperlink"/>
    <w:basedOn w:val="DefaultParagraphFont"/>
    <w:uiPriority w:val="99"/>
    <w:semiHidden/>
    <w:unhideWhenUsed/>
    <w:rsid w:val="00E0747E"/>
    <w:rPr>
      <w:color w:val="012E60" w:themeColor="followedHyperlink"/>
      <w:u w:val="single"/>
    </w:rPr>
  </w:style>
  <w:style w:type="character" w:styleId="IntenseReference">
    <w:name w:val="Intense Reference"/>
    <w:basedOn w:val="DefaultParagraphFont"/>
    <w:uiPriority w:val="32"/>
    <w:qFormat/>
    <w:rsid w:val="0096067A"/>
    <w:rPr>
      <w:b/>
      <w:bCs/>
      <w:smallCaps/>
      <w:color w:val="012E60" w:themeColor="accent1"/>
      <w:spacing w:val="5"/>
    </w:rPr>
  </w:style>
  <w:style w:type="character" w:styleId="BookTitle">
    <w:name w:val="Book Title"/>
    <w:basedOn w:val="DefaultParagraphFont"/>
    <w:uiPriority w:val="33"/>
    <w:qFormat/>
    <w:rsid w:val="0096067A"/>
    <w:rPr>
      <w:b/>
      <w:bCs/>
      <w:i/>
      <w:iCs/>
      <w:spacing w:val="5"/>
    </w:rPr>
  </w:style>
  <w:style w:type="paragraph" w:styleId="Title">
    <w:name w:val="Title"/>
    <w:basedOn w:val="Normal"/>
    <w:next w:val="Normal"/>
    <w:link w:val="TitleChar"/>
    <w:uiPriority w:val="10"/>
    <w:qFormat/>
    <w:rsid w:val="00427BA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BAD"/>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427BAD"/>
    <w:rPr>
      <w:i/>
      <w:iCs/>
    </w:rPr>
  </w:style>
  <w:style w:type="character" w:styleId="SubtleEmphasis">
    <w:name w:val="Subtle Emphasis"/>
    <w:basedOn w:val="DefaultParagraphFont"/>
    <w:uiPriority w:val="19"/>
    <w:qFormat/>
    <w:rsid w:val="00427BAD"/>
    <w:rPr>
      <w:i/>
      <w:iCs/>
      <w:color w:val="404040" w:themeColor="text1" w:themeTint="BF"/>
    </w:rPr>
  </w:style>
  <w:style w:type="paragraph" w:customStyle="1" w:styleId="Body">
    <w:name w:val="Body"/>
    <w:rsid w:val="00C002F1"/>
    <w:pPr>
      <w:pBdr>
        <w:top w:val="nil"/>
        <w:left w:val="nil"/>
        <w:bottom w:val="nil"/>
        <w:right w:val="nil"/>
        <w:between w:val="nil"/>
        <w:bar w:val="nil"/>
      </w:pBdr>
      <w:spacing w:before="240" w:after="320" w:line="276" w:lineRule="auto"/>
    </w:pPr>
    <w:rPr>
      <w:rFonts w:ascii="Arial" w:eastAsia="Arial Unicode MS" w:hAnsi="Arial Unicode MS" w:cs="Arial Unicode MS"/>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8523">
      <w:bodyDiv w:val="1"/>
      <w:marLeft w:val="0"/>
      <w:marRight w:val="0"/>
      <w:marTop w:val="0"/>
      <w:marBottom w:val="0"/>
      <w:divBdr>
        <w:top w:val="none" w:sz="0" w:space="0" w:color="auto"/>
        <w:left w:val="none" w:sz="0" w:space="0" w:color="auto"/>
        <w:bottom w:val="none" w:sz="0" w:space="0" w:color="auto"/>
        <w:right w:val="none" w:sz="0" w:space="0" w:color="auto"/>
      </w:divBdr>
    </w:div>
    <w:div w:id="364526451">
      <w:bodyDiv w:val="1"/>
      <w:marLeft w:val="0"/>
      <w:marRight w:val="0"/>
      <w:marTop w:val="0"/>
      <w:marBottom w:val="0"/>
      <w:divBdr>
        <w:top w:val="none" w:sz="0" w:space="0" w:color="auto"/>
        <w:left w:val="none" w:sz="0" w:space="0" w:color="auto"/>
        <w:bottom w:val="none" w:sz="0" w:space="0" w:color="auto"/>
        <w:right w:val="none" w:sz="0" w:space="0" w:color="auto"/>
      </w:divBdr>
    </w:div>
    <w:div w:id="1171329907">
      <w:bodyDiv w:val="1"/>
      <w:marLeft w:val="0"/>
      <w:marRight w:val="0"/>
      <w:marTop w:val="0"/>
      <w:marBottom w:val="0"/>
      <w:divBdr>
        <w:top w:val="none" w:sz="0" w:space="0" w:color="auto"/>
        <w:left w:val="none" w:sz="0" w:space="0" w:color="auto"/>
        <w:bottom w:val="none" w:sz="0" w:space="0" w:color="auto"/>
        <w:right w:val="none" w:sz="0" w:space="0" w:color="auto"/>
      </w:divBdr>
    </w:div>
    <w:div w:id="1409381831">
      <w:bodyDiv w:val="1"/>
      <w:marLeft w:val="0"/>
      <w:marRight w:val="0"/>
      <w:marTop w:val="0"/>
      <w:marBottom w:val="0"/>
      <w:divBdr>
        <w:top w:val="none" w:sz="0" w:space="0" w:color="auto"/>
        <w:left w:val="none" w:sz="0" w:space="0" w:color="auto"/>
        <w:bottom w:val="none" w:sz="0" w:space="0" w:color="auto"/>
        <w:right w:val="none" w:sz="0" w:space="0" w:color="auto"/>
      </w:divBdr>
    </w:div>
    <w:div w:id="1591230138">
      <w:bodyDiv w:val="1"/>
      <w:marLeft w:val="0"/>
      <w:marRight w:val="0"/>
      <w:marTop w:val="0"/>
      <w:marBottom w:val="0"/>
      <w:divBdr>
        <w:top w:val="none" w:sz="0" w:space="0" w:color="auto"/>
        <w:left w:val="none" w:sz="0" w:space="0" w:color="auto"/>
        <w:bottom w:val="none" w:sz="0" w:space="0" w:color="auto"/>
        <w:right w:val="none" w:sz="0" w:space="0" w:color="auto"/>
      </w:divBdr>
    </w:div>
    <w:div w:id="1632319397">
      <w:bodyDiv w:val="1"/>
      <w:marLeft w:val="0"/>
      <w:marRight w:val="0"/>
      <w:marTop w:val="0"/>
      <w:marBottom w:val="0"/>
      <w:divBdr>
        <w:top w:val="none" w:sz="0" w:space="0" w:color="auto"/>
        <w:left w:val="none" w:sz="0" w:space="0" w:color="auto"/>
        <w:bottom w:val="none" w:sz="0" w:space="0" w:color="auto"/>
        <w:right w:val="none" w:sz="0" w:space="0" w:color="auto"/>
      </w:divBdr>
      <w:divsChild>
        <w:div w:id="1490056196">
          <w:marLeft w:val="0"/>
          <w:marRight w:val="0"/>
          <w:marTop w:val="0"/>
          <w:marBottom w:val="0"/>
          <w:divBdr>
            <w:top w:val="none" w:sz="0" w:space="0" w:color="auto"/>
            <w:left w:val="none" w:sz="0" w:space="0" w:color="auto"/>
            <w:bottom w:val="none" w:sz="0" w:space="0" w:color="auto"/>
            <w:right w:val="none" w:sz="0" w:space="0" w:color="auto"/>
          </w:divBdr>
        </w:div>
        <w:div w:id="2009359599">
          <w:marLeft w:val="0"/>
          <w:marRight w:val="0"/>
          <w:marTop w:val="0"/>
          <w:marBottom w:val="0"/>
          <w:divBdr>
            <w:top w:val="none" w:sz="0" w:space="0" w:color="auto"/>
            <w:left w:val="none" w:sz="0" w:space="0" w:color="auto"/>
            <w:bottom w:val="none" w:sz="0" w:space="0" w:color="auto"/>
            <w:right w:val="none" w:sz="0" w:space="0" w:color="auto"/>
          </w:divBdr>
        </w:div>
        <w:div w:id="977610947">
          <w:marLeft w:val="0"/>
          <w:marRight w:val="0"/>
          <w:marTop w:val="0"/>
          <w:marBottom w:val="0"/>
          <w:divBdr>
            <w:top w:val="none" w:sz="0" w:space="0" w:color="auto"/>
            <w:left w:val="none" w:sz="0" w:space="0" w:color="auto"/>
            <w:bottom w:val="none" w:sz="0" w:space="0" w:color="auto"/>
            <w:right w:val="none" w:sz="0" w:space="0" w:color="auto"/>
          </w:divBdr>
        </w:div>
        <w:div w:id="1659841914">
          <w:marLeft w:val="0"/>
          <w:marRight w:val="0"/>
          <w:marTop w:val="0"/>
          <w:marBottom w:val="0"/>
          <w:divBdr>
            <w:top w:val="none" w:sz="0" w:space="0" w:color="auto"/>
            <w:left w:val="none" w:sz="0" w:space="0" w:color="auto"/>
            <w:bottom w:val="none" w:sz="0" w:space="0" w:color="auto"/>
            <w:right w:val="none" w:sz="0" w:space="0" w:color="auto"/>
          </w:divBdr>
        </w:div>
        <w:div w:id="186332988">
          <w:marLeft w:val="0"/>
          <w:marRight w:val="0"/>
          <w:marTop w:val="0"/>
          <w:marBottom w:val="0"/>
          <w:divBdr>
            <w:top w:val="none" w:sz="0" w:space="0" w:color="auto"/>
            <w:left w:val="none" w:sz="0" w:space="0" w:color="auto"/>
            <w:bottom w:val="none" w:sz="0" w:space="0" w:color="auto"/>
            <w:right w:val="none" w:sz="0" w:space="0" w:color="auto"/>
          </w:divBdr>
        </w:div>
        <w:div w:id="30613979">
          <w:marLeft w:val="0"/>
          <w:marRight w:val="0"/>
          <w:marTop w:val="0"/>
          <w:marBottom w:val="0"/>
          <w:divBdr>
            <w:top w:val="none" w:sz="0" w:space="0" w:color="auto"/>
            <w:left w:val="none" w:sz="0" w:space="0" w:color="auto"/>
            <w:bottom w:val="none" w:sz="0" w:space="0" w:color="auto"/>
            <w:right w:val="none" w:sz="0" w:space="0" w:color="auto"/>
          </w:divBdr>
        </w:div>
      </w:divsChild>
    </w:div>
    <w:div w:id="1908297735">
      <w:bodyDiv w:val="1"/>
      <w:marLeft w:val="0"/>
      <w:marRight w:val="0"/>
      <w:marTop w:val="0"/>
      <w:marBottom w:val="0"/>
      <w:divBdr>
        <w:top w:val="none" w:sz="0" w:space="0" w:color="auto"/>
        <w:left w:val="none" w:sz="0" w:space="0" w:color="auto"/>
        <w:bottom w:val="none" w:sz="0" w:space="0" w:color="auto"/>
        <w:right w:val="none" w:sz="0" w:space="0" w:color="auto"/>
      </w:divBdr>
    </w:div>
    <w:div w:id="210580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stemcon.heeap.org/" TargetMode="External"/><Relationship Id="rId9" Type="http://schemas.openxmlformats.org/officeDocument/2006/relationships/hyperlink" Target="mailto:Khandle.Hedrick@asu.edu" TargetMode="External"/><Relationship Id="rId10" Type="http://schemas.openxmlformats.org/officeDocument/2006/relationships/hyperlink" Target="mailto:DungLe@asu.ed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HEEAP">
      <a:dk1>
        <a:srgbClr val="000000"/>
      </a:dk1>
      <a:lt1>
        <a:srgbClr val="FFFFFF"/>
      </a:lt1>
      <a:dk2>
        <a:srgbClr val="44546A"/>
      </a:dk2>
      <a:lt2>
        <a:srgbClr val="E7E6E6"/>
      </a:lt2>
      <a:accent1>
        <a:srgbClr val="012E60"/>
      </a:accent1>
      <a:accent2>
        <a:srgbClr val="FFB310"/>
      </a:accent2>
      <a:accent3>
        <a:srgbClr val="A5A5A5"/>
      </a:accent3>
      <a:accent4>
        <a:srgbClr val="4471C3"/>
      </a:accent4>
      <a:accent5>
        <a:srgbClr val="343433"/>
      </a:accent5>
      <a:accent6>
        <a:srgbClr val="898A89"/>
      </a:accent6>
      <a:hlink>
        <a:srgbClr val="4471C3"/>
      </a:hlink>
      <a:folHlink>
        <a:srgbClr val="012E6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7319B-CD70-1645-BD94-77557CB07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600</Words>
  <Characters>3424</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Intel Corporation</Company>
  <LinksUpToDate>false</LinksUpToDate>
  <CharactersWithSpaces>4016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Microsoft Office User</cp:lastModifiedBy>
  <cp:revision>2</cp:revision>
  <cp:lastPrinted>2017-12-15T20:14:00Z</cp:lastPrinted>
  <dcterms:created xsi:type="dcterms:W3CDTF">2018-03-31T06:06:00Z</dcterms:created>
  <dcterms:modified xsi:type="dcterms:W3CDTF">2018-03-31T06:06:00Z</dcterms:modified>
</cp:coreProperties>
</file>